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B8A2F" w14:textId="77777777" w:rsidR="00340E37" w:rsidRDefault="00340E37" w:rsidP="00340E37">
      <w:pPr>
        <w:jc w:val="center"/>
        <w:rPr>
          <w:rFonts w:ascii="Arial" w:hAnsi="Arial" w:cs="Arial"/>
          <w:b/>
          <w:color w:val="002060"/>
          <w:sz w:val="32"/>
          <w:u w:val="single"/>
        </w:rPr>
      </w:pPr>
    </w:p>
    <w:p w14:paraId="0F1118E6" w14:textId="77777777" w:rsidR="00340E37" w:rsidRDefault="00340E37" w:rsidP="00340E37">
      <w:pPr>
        <w:jc w:val="center"/>
        <w:rPr>
          <w:rFonts w:ascii="Arial" w:hAnsi="Arial" w:cs="Arial"/>
          <w:b/>
          <w:color w:val="002060"/>
          <w:sz w:val="32"/>
          <w:u w:val="single"/>
        </w:rPr>
      </w:pPr>
    </w:p>
    <w:p w14:paraId="1DF4F1A5" w14:textId="77777777" w:rsidR="000B5222" w:rsidRPr="0029473C" w:rsidRDefault="00340E37" w:rsidP="00340E37">
      <w:pPr>
        <w:jc w:val="center"/>
        <w:rPr>
          <w:rFonts w:ascii="Arial" w:hAnsi="Arial" w:cs="Arial"/>
          <w:b/>
          <w:color w:val="161E46"/>
          <w:sz w:val="32"/>
          <w:u w:val="single"/>
        </w:rPr>
      </w:pPr>
      <w:r w:rsidRPr="0029473C">
        <w:rPr>
          <w:noProof/>
          <w:color w:val="161E46"/>
          <w:lang w:eastAsia="en-GB"/>
        </w:rPr>
        <w:drawing>
          <wp:anchor distT="0" distB="0" distL="114300" distR="114300" simplePos="0" relativeHeight="251661312" behindDoc="1" locked="0" layoutInCell="1" allowOverlap="1" wp14:anchorId="01B61F60" wp14:editId="42DE5F45">
            <wp:simplePos x="0" y="0"/>
            <wp:positionH relativeFrom="margin">
              <wp:align>left</wp:align>
            </wp:positionH>
            <wp:positionV relativeFrom="page">
              <wp:posOffset>542925</wp:posOffset>
            </wp:positionV>
            <wp:extent cx="1762125" cy="59944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W_1.Master_Logo__Nav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73C">
        <w:rPr>
          <w:rFonts w:ascii="Arial" w:hAnsi="Arial" w:cs="Arial"/>
          <w:b/>
          <w:color w:val="161E46"/>
          <w:sz w:val="32"/>
          <w:u w:val="single"/>
        </w:rPr>
        <w:t>S</w:t>
      </w:r>
      <w:r w:rsidR="00C71626" w:rsidRPr="0029473C">
        <w:rPr>
          <w:rFonts w:ascii="Arial" w:hAnsi="Arial" w:cs="Arial"/>
          <w:b/>
          <w:color w:val="161E46"/>
          <w:sz w:val="32"/>
          <w:u w:val="single"/>
        </w:rPr>
        <w:t>elf-</w:t>
      </w:r>
      <w:r w:rsidR="000B5222" w:rsidRPr="0029473C">
        <w:rPr>
          <w:rFonts w:ascii="Arial" w:hAnsi="Arial" w:cs="Arial"/>
          <w:b/>
          <w:color w:val="161E46"/>
          <w:sz w:val="32"/>
          <w:u w:val="single"/>
        </w:rPr>
        <w:t>Declaration for Returning to Training (Sample)</w:t>
      </w:r>
    </w:p>
    <w:p w14:paraId="58E7025C" w14:textId="23C40DE3" w:rsidR="00340E37" w:rsidRPr="00340E37" w:rsidRDefault="00D5286E" w:rsidP="00C7162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Due to the </w:t>
      </w:r>
      <w:r w:rsidR="00340E37" w:rsidRPr="00340E37">
        <w:rPr>
          <w:rFonts w:ascii="Arial" w:hAnsi="Arial" w:cs="Arial"/>
          <w:color w:val="000000" w:themeColor="text1"/>
        </w:rPr>
        <w:t xml:space="preserve">ongoing outbreak of </w:t>
      </w:r>
      <w:bookmarkStart w:id="0" w:name="_Hlk43967749"/>
      <w:r w:rsidR="00340E37" w:rsidRPr="00340E37">
        <w:rPr>
          <w:rFonts w:ascii="Arial" w:hAnsi="Arial" w:cs="Arial"/>
          <w:color w:val="000000" w:themeColor="text1"/>
        </w:rPr>
        <w:t>COVID-19</w:t>
      </w:r>
      <w:bookmarkEnd w:id="0"/>
      <w:r>
        <w:rPr>
          <w:rFonts w:ascii="Arial" w:hAnsi="Arial" w:cs="Arial"/>
          <w:color w:val="000000" w:themeColor="text1"/>
        </w:rPr>
        <w:t xml:space="preserve"> </w:t>
      </w:r>
      <w:r w:rsidR="00340E37" w:rsidRPr="00340E37">
        <w:rPr>
          <w:rFonts w:ascii="Arial" w:hAnsi="Arial" w:cs="Arial"/>
          <w:color w:val="000000" w:themeColor="text1"/>
        </w:rPr>
        <w:t xml:space="preserve">Scottish Swimming </w:t>
      </w:r>
      <w:r w:rsidR="00CB3AF4">
        <w:rPr>
          <w:rFonts w:ascii="Arial" w:hAnsi="Arial" w:cs="Arial"/>
          <w:color w:val="000000" w:themeColor="text1"/>
        </w:rPr>
        <w:t xml:space="preserve">Fauldhouse Penguins </w:t>
      </w:r>
      <w:r w:rsidR="00340E37" w:rsidRPr="00340E37">
        <w:rPr>
          <w:rFonts w:ascii="Arial" w:hAnsi="Arial" w:cs="Arial"/>
          <w:color w:val="000000" w:themeColor="text1"/>
        </w:rPr>
        <w:t>are adhering to guidance from Scottish Government and Public Health Scotland in containing the virus and ensuring a safe environment for athletes and staff.</w:t>
      </w:r>
    </w:p>
    <w:p w14:paraId="31525ED6" w14:textId="77777777" w:rsidR="00C71626" w:rsidRPr="00340E37" w:rsidRDefault="00C71626" w:rsidP="00C71626">
      <w:pPr>
        <w:jc w:val="both"/>
        <w:rPr>
          <w:rFonts w:ascii="Arial" w:hAnsi="Arial" w:cs="Arial"/>
        </w:rPr>
      </w:pPr>
      <w:r w:rsidRPr="00340E37">
        <w:rPr>
          <w:rFonts w:ascii="Arial" w:hAnsi="Arial" w:cs="Arial"/>
          <w:color w:val="000000" w:themeColor="text1"/>
        </w:rPr>
        <w:t xml:space="preserve">Scottish Swimming accepts that it is not possible for any sport to eliminate the risk of the spread of the COVID-19 virus completely and will work with all stakeholders to minimise risk; this concept must be fully understood and accepted by all Scottish Swimming members </w:t>
      </w:r>
      <w:r w:rsidRPr="00340E37">
        <w:rPr>
          <w:rFonts w:ascii="Arial" w:hAnsi="Arial" w:cs="Arial"/>
        </w:rPr>
        <w:t>who wish to return to the water and resume aquatic activities.</w:t>
      </w:r>
    </w:p>
    <w:p w14:paraId="400D024C" w14:textId="77777777" w:rsidR="000B5222" w:rsidRPr="00340E37" w:rsidRDefault="00C71626" w:rsidP="00340E37">
      <w:pPr>
        <w:jc w:val="both"/>
        <w:rPr>
          <w:rFonts w:ascii="Arial" w:hAnsi="Arial" w:cs="Arial"/>
        </w:rPr>
      </w:pPr>
      <w:r w:rsidRPr="00340E37">
        <w:rPr>
          <w:rFonts w:ascii="Arial" w:hAnsi="Arial" w:cs="Arial"/>
        </w:rPr>
        <w:t>The purpose of this document is to ensure everyone has considered the relevant risks and the required protocols and behaviours required to return to the water as safely as possible.</w:t>
      </w:r>
      <w:r w:rsidR="00340E37">
        <w:rPr>
          <w:rFonts w:ascii="Arial" w:hAnsi="Arial" w:cs="Arial"/>
        </w:rPr>
        <w:t xml:space="preserve"> </w:t>
      </w:r>
      <w:r w:rsidRPr="00340E37">
        <w:rPr>
          <w:rFonts w:ascii="Arial" w:hAnsi="Arial" w:cs="Arial"/>
        </w:rPr>
        <w:t>Please answer the following questions and return it to your club as per their instructions</w:t>
      </w:r>
      <w:r w:rsidR="00340E37" w:rsidRPr="00340E37">
        <w:rPr>
          <w:rFonts w:ascii="Arial" w:hAnsi="Arial" w:cs="Arial"/>
        </w:rPr>
        <w:t xml:space="preserve">. Please only complete this form once prior to returning to training. </w:t>
      </w:r>
    </w:p>
    <w:p w14:paraId="4E1DED2F" w14:textId="77777777" w:rsidR="000B5222" w:rsidRDefault="000B5222" w:rsidP="00577945">
      <w:pPr>
        <w:pStyle w:val="NoSpacing"/>
        <w:rPr>
          <w:b/>
          <w:color w:val="002060"/>
          <w:u w:val="single"/>
        </w:rPr>
      </w:pPr>
    </w:p>
    <w:p w14:paraId="6D20FA2A" w14:textId="77777777" w:rsidR="002575E4" w:rsidRPr="00C71626" w:rsidRDefault="000B5222" w:rsidP="00C7162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Athlete</w:t>
      </w:r>
      <w:r w:rsidR="00C71626">
        <w:rPr>
          <w:rFonts w:ascii="Arial" w:hAnsi="Arial" w:cs="Arial"/>
          <w:b/>
          <w:bCs/>
          <w:color w:val="000000" w:themeColor="text1"/>
        </w:rPr>
        <w:t>/Staff</w:t>
      </w:r>
      <w:r>
        <w:rPr>
          <w:rFonts w:ascii="Arial" w:hAnsi="Arial" w:cs="Arial"/>
          <w:b/>
          <w:bCs/>
          <w:color w:val="000000" w:themeColor="text1"/>
        </w:rPr>
        <w:t xml:space="preserve"> Name </w:t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>
        <w:rPr>
          <w:rFonts w:ascii="Arial" w:hAnsi="Arial" w:cs="Arial"/>
          <w:b/>
          <w:bCs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            Squad</w:t>
      </w:r>
      <w:r w:rsidR="00C71626">
        <w:rPr>
          <w:rFonts w:ascii="Arial" w:hAnsi="Arial" w:cs="Arial"/>
          <w:b/>
          <w:bCs/>
          <w:color w:val="000000" w:themeColor="text1"/>
        </w:rPr>
        <w:t xml:space="preserve"> </w:t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</w:p>
    <w:p w14:paraId="252A1226" w14:textId="77777777" w:rsidR="00831606" w:rsidRPr="00831606" w:rsidRDefault="00831606" w:rsidP="00577945">
      <w:pPr>
        <w:pStyle w:val="NoSpacing"/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8557"/>
        <w:gridCol w:w="1389"/>
      </w:tblGrid>
      <w:tr w:rsidR="00CE7A9B" w14:paraId="7ADE6C5F" w14:textId="77777777" w:rsidTr="0029473C"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1E46"/>
          </w:tcPr>
          <w:p w14:paraId="5A06FD11" w14:textId="77777777" w:rsidR="00CE7A9B" w:rsidRPr="00CE7A9B" w:rsidRDefault="00CE7A9B" w:rsidP="008A7390">
            <w:pPr>
              <w:pStyle w:val="NoSpacing"/>
              <w:rPr>
                <w:rFonts w:ascii="Arial" w:hAnsi="Arial" w:cs="Arial"/>
                <w:b/>
              </w:rPr>
            </w:pPr>
            <w:r w:rsidRPr="00CE7A9B">
              <w:rPr>
                <w:rFonts w:ascii="Arial" w:hAnsi="Arial" w:cs="Arial"/>
                <w:b/>
              </w:rPr>
              <w:t>Q1</w:t>
            </w:r>
          </w:p>
        </w:tc>
        <w:tc>
          <w:tcPr>
            <w:tcW w:w="8557" w:type="dxa"/>
            <w:tcBorders>
              <w:left w:val="single" w:sz="4" w:space="0" w:color="FFFFFF" w:themeColor="background1"/>
            </w:tcBorders>
          </w:tcPr>
          <w:p w14:paraId="59275708" w14:textId="77777777" w:rsidR="00CE7A9B" w:rsidRPr="00CE7A9B" w:rsidRDefault="00CE7A9B" w:rsidP="008A7390">
            <w:pPr>
              <w:pStyle w:val="NoSpacing"/>
              <w:rPr>
                <w:rFonts w:ascii="Arial" w:hAnsi="Arial" w:cs="Arial"/>
              </w:rPr>
            </w:pPr>
            <w:r w:rsidRPr="00CE7A9B">
              <w:rPr>
                <w:rFonts w:ascii="Arial" w:hAnsi="Arial" w:cs="Arial"/>
              </w:rPr>
              <w:t xml:space="preserve">I have attended a club briefing and/or received a copy of the club COVID-19 return to training information (or watched the club information video), understand the information and </w:t>
            </w:r>
            <w:r>
              <w:rPr>
                <w:rFonts w:ascii="Arial" w:hAnsi="Arial" w:cs="Arial"/>
              </w:rPr>
              <w:t xml:space="preserve">agree to </w:t>
            </w:r>
            <w:r w:rsidRPr="00CE7A9B">
              <w:rPr>
                <w:rFonts w:ascii="Arial" w:hAnsi="Arial" w:cs="Arial"/>
              </w:rPr>
              <w:t xml:space="preserve">comply with it? </w:t>
            </w:r>
          </w:p>
          <w:p w14:paraId="5542B049" w14:textId="77777777" w:rsidR="00CE7A9B" w:rsidRPr="00CE7A9B" w:rsidRDefault="00CE7A9B" w:rsidP="008A73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7A71CD50" w14:textId="77777777" w:rsidR="00CE7A9B" w:rsidRPr="00CE7A9B" w:rsidRDefault="00CE7A9B" w:rsidP="00CE7A9B">
            <w:pPr>
              <w:pStyle w:val="SEBodytext"/>
              <w:jc w:val="center"/>
              <w:rPr>
                <w:rFonts w:cs="Arial"/>
                <w:color w:val="auto"/>
                <w:szCs w:val="22"/>
              </w:rPr>
            </w:pPr>
            <w:r w:rsidRPr="00CE7A9B">
              <w:rPr>
                <w:rFonts w:cs="Arial"/>
                <w:color w:val="auto"/>
                <w:szCs w:val="22"/>
              </w:rPr>
              <w:t>YES / NO</w:t>
            </w:r>
          </w:p>
        </w:tc>
      </w:tr>
      <w:tr w:rsidR="00CE7A9B" w14:paraId="42ABE59A" w14:textId="77777777" w:rsidTr="0029473C"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1E46"/>
          </w:tcPr>
          <w:p w14:paraId="41F07185" w14:textId="77777777" w:rsidR="00CE7A9B" w:rsidRPr="00CE7A9B" w:rsidRDefault="00CE7A9B" w:rsidP="000B5222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CE7A9B">
              <w:rPr>
                <w:rFonts w:ascii="Arial" w:hAnsi="Arial" w:cs="Arial"/>
                <w:b/>
                <w:bCs/>
              </w:rPr>
              <w:t>Q2</w:t>
            </w:r>
          </w:p>
        </w:tc>
        <w:tc>
          <w:tcPr>
            <w:tcW w:w="8557" w:type="dxa"/>
            <w:tcBorders>
              <w:left w:val="single" w:sz="4" w:space="0" w:color="FFFFFF" w:themeColor="background1"/>
            </w:tcBorders>
          </w:tcPr>
          <w:p w14:paraId="403FE2A5" w14:textId="77777777" w:rsidR="00CE7A9B" w:rsidRPr="00CE7A9B" w:rsidRDefault="00CE7A9B" w:rsidP="000B5222">
            <w:pPr>
              <w:spacing w:after="160"/>
              <w:rPr>
                <w:rFonts w:ascii="Arial" w:hAnsi="Arial" w:cs="Arial"/>
                <w:bCs/>
              </w:rPr>
            </w:pPr>
            <w:r w:rsidRPr="00CE7A9B">
              <w:rPr>
                <w:rFonts w:ascii="Arial" w:hAnsi="Arial" w:cs="Arial"/>
                <w:bCs/>
              </w:rPr>
              <w:t>Do you acknowledge the risk of COVID-19 and that you are ‘Returning to Water’ at your own risk?</w:t>
            </w:r>
            <w:r w:rsidRPr="00CE7A9B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389" w:type="dxa"/>
          </w:tcPr>
          <w:p w14:paraId="6DE699EC" w14:textId="77777777" w:rsidR="00CE7A9B" w:rsidRPr="00CE7A9B" w:rsidRDefault="00CE7A9B" w:rsidP="00CE7A9B">
            <w:pPr>
              <w:spacing w:after="160"/>
              <w:jc w:val="center"/>
              <w:rPr>
                <w:rFonts w:ascii="Arial" w:hAnsi="Arial" w:cs="Arial"/>
                <w:bCs/>
              </w:rPr>
            </w:pPr>
            <w:r w:rsidRPr="00CE7A9B">
              <w:rPr>
                <w:rFonts w:ascii="Arial" w:hAnsi="Arial" w:cs="Arial"/>
                <w:bCs/>
              </w:rPr>
              <w:t>YES / NO</w:t>
            </w:r>
          </w:p>
        </w:tc>
      </w:tr>
      <w:tr w:rsidR="00CE7A9B" w14:paraId="7AEAC527" w14:textId="77777777" w:rsidTr="0029473C"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1E46"/>
          </w:tcPr>
          <w:p w14:paraId="579409F4" w14:textId="77777777" w:rsidR="00CE7A9B" w:rsidRPr="00CE7A9B" w:rsidRDefault="00CE7A9B" w:rsidP="00CE7A9B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CE7A9B">
              <w:rPr>
                <w:rFonts w:ascii="Arial" w:hAnsi="Arial" w:cs="Arial"/>
                <w:b/>
                <w:bCs/>
              </w:rPr>
              <w:t>Q3</w:t>
            </w:r>
          </w:p>
        </w:tc>
        <w:tc>
          <w:tcPr>
            <w:tcW w:w="8557" w:type="dxa"/>
            <w:tcBorders>
              <w:left w:val="single" w:sz="4" w:space="0" w:color="FFFFFF" w:themeColor="background1"/>
            </w:tcBorders>
          </w:tcPr>
          <w:p w14:paraId="654EBAA4" w14:textId="77777777" w:rsidR="00CE7A9B" w:rsidRPr="00CE7A9B" w:rsidRDefault="00CE7A9B" w:rsidP="00CE7A9B">
            <w:pPr>
              <w:spacing w:after="160"/>
              <w:rPr>
                <w:rFonts w:ascii="Arial" w:hAnsi="Arial" w:cs="Arial"/>
                <w:bCs/>
              </w:rPr>
            </w:pPr>
            <w:r w:rsidRPr="00CE7A9B">
              <w:rPr>
                <w:rFonts w:ascii="Arial" w:hAnsi="Arial" w:cs="Arial"/>
                <w:bCs/>
              </w:rPr>
              <w:t>Do you acknowledge that you play a vital role in minimising the spread of COVID-19, over and above the measures implemented by the club?</w:t>
            </w:r>
            <w:r w:rsidRPr="00CE7A9B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389" w:type="dxa"/>
          </w:tcPr>
          <w:p w14:paraId="185B2017" w14:textId="77777777" w:rsidR="00CE7A9B" w:rsidRPr="00CE7A9B" w:rsidRDefault="00CE7A9B" w:rsidP="00CE7A9B">
            <w:pPr>
              <w:spacing w:after="160"/>
              <w:jc w:val="center"/>
              <w:rPr>
                <w:rFonts w:ascii="Arial" w:hAnsi="Arial" w:cs="Arial"/>
                <w:bCs/>
              </w:rPr>
            </w:pPr>
            <w:r w:rsidRPr="00CE7A9B">
              <w:rPr>
                <w:rFonts w:ascii="Arial" w:hAnsi="Arial" w:cs="Arial"/>
                <w:bCs/>
              </w:rPr>
              <w:t>YES / NO</w:t>
            </w:r>
          </w:p>
        </w:tc>
      </w:tr>
      <w:tr w:rsidR="00CE7A9B" w14:paraId="3F575C2A" w14:textId="77777777" w:rsidTr="0029473C"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1E46"/>
          </w:tcPr>
          <w:p w14:paraId="1B9A6F38" w14:textId="77777777" w:rsidR="00CE7A9B" w:rsidRPr="00CE7A9B" w:rsidRDefault="00CE7A9B" w:rsidP="00CE7A9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E7A9B">
              <w:rPr>
                <w:rFonts w:ascii="Arial" w:hAnsi="Arial" w:cs="Arial"/>
                <w:b/>
              </w:rPr>
              <w:t>Q4</w:t>
            </w:r>
          </w:p>
        </w:tc>
        <w:tc>
          <w:tcPr>
            <w:tcW w:w="8557" w:type="dxa"/>
            <w:tcBorders>
              <w:left w:val="single" w:sz="4" w:space="0" w:color="FFFFFF" w:themeColor="background1"/>
            </w:tcBorders>
          </w:tcPr>
          <w:p w14:paraId="0EA9692D" w14:textId="77777777" w:rsidR="00CE7A9B" w:rsidRPr="00CE7A9B" w:rsidRDefault="00CE7A9B" w:rsidP="00CE7A9B">
            <w:pPr>
              <w:spacing w:after="160" w:line="259" w:lineRule="auto"/>
              <w:rPr>
                <w:rFonts w:ascii="Arial" w:hAnsi="Arial" w:cs="Arial"/>
              </w:rPr>
            </w:pPr>
            <w:r w:rsidRPr="00CE7A9B">
              <w:rPr>
                <w:rFonts w:ascii="Arial" w:hAnsi="Arial" w:cs="Arial"/>
              </w:rPr>
              <w:t>I will adhere to current physical distancing guidelines (and ongoing as they are amended) on my travel to and from the training venue and whilst at the venue</w:t>
            </w:r>
          </w:p>
        </w:tc>
        <w:tc>
          <w:tcPr>
            <w:tcW w:w="1389" w:type="dxa"/>
          </w:tcPr>
          <w:p w14:paraId="14348ECF" w14:textId="77777777" w:rsidR="00CE7A9B" w:rsidRPr="00CE7A9B" w:rsidRDefault="00CE7A9B" w:rsidP="00CE7A9B">
            <w:pPr>
              <w:pStyle w:val="SEBodytext"/>
              <w:jc w:val="center"/>
              <w:rPr>
                <w:rFonts w:cs="Arial"/>
                <w:color w:val="auto"/>
                <w:szCs w:val="22"/>
              </w:rPr>
            </w:pPr>
            <w:r w:rsidRPr="00CE7A9B">
              <w:rPr>
                <w:rFonts w:cs="Arial"/>
                <w:color w:val="auto"/>
                <w:szCs w:val="22"/>
              </w:rPr>
              <w:t>YES / NO</w:t>
            </w:r>
          </w:p>
        </w:tc>
      </w:tr>
      <w:tr w:rsidR="00CE7A9B" w14:paraId="047A935C" w14:textId="77777777" w:rsidTr="0029473C"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1E46"/>
          </w:tcPr>
          <w:p w14:paraId="15777D3E" w14:textId="77777777" w:rsidR="00CE7A9B" w:rsidRPr="00CE7A9B" w:rsidRDefault="00CE7A9B" w:rsidP="00CE7A9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E7A9B">
              <w:rPr>
                <w:rFonts w:ascii="Arial" w:hAnsi="Arial" w:cs="Arial"/>
                <w:b/>
              </w:rPr>
              <w:t>Q5</w:t>
            </w:r>
          </w:p>
        </w:tc>
        <w:tc>
          <w:tcPr>
            <w:tcW w:w="8557" w:type="dxa"/>
            <w:tcBorders>
              <w:left w:val="single" w:sz="4" w:space="0" w:color="FFFFFF" w:themeColor="background1"/>
            </w:tcBorders>
          </w:tcPr>
          <w:p w14:paraId="240C8007" w14:textId="77777777" w:rsidR="00CE7A9B" w:rsidRPr="00CE7A9B" w:rsidRDefault="00CE7A9B" w:rsidP="00CE7A9B">
            <w:pPr>
              <w:spacing w:after="160"/>
              <w:rPr>
                <w:rFonts w:ascii="Arial" w:hAnsi="Arial" w:cs="Arial"/>
                <w:bCs/>
              </w:rPr>
            </w:pPr>
            <w:r w:rsidRPr="00CE7A9B">
              <w:rPr>
                <w:rFonts w:ascii="Arial" w:hAnsi="Arial" w:cs="Arial"/>
                <w:bCs/>
              </w:rPr>
              <w:t>Do you agree to adhere to all COVID-19 notices at the pool, agree to adhere to all SS, club and the facility’s COVID-19 measures at the pool and agree to abide by any directions given by club officers while on premises specific to COVID-19 health and safety measures?</w:t>
            </w:r>
            <w:r w:rsidRPr="00CE7A9B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389" w:type="dxa"/>
          </w:tcPr>
          <w:p w14:paraId="0E98517B" w14:textId="77777777" w:rsidR="00CE7A9B" w:rsidRPr="00CE7A9B" w:rsidRDefault="00CE7A9B" w:rsidP="00CE7A9B">
            <w:pPr>
              <w:spacing w:after="160"/>
              <w:jc w:val="center"/>
              <w:rPr>
                <w:rFonts w:ascii="Arial" w:hAnsi="Arial" w:cs="Arial"/>
                <w:bCs/>
              </w:rPr>
            </w:pPr>
            <w:r w:rsidRPr="00CE7A9B">
              <w:rPr>
                <w:rFonts w:ascii="Arial" w:hAnsi="Arial" w:cs="Arial"/>
                <w:bCs/>
              </w:rPr>
              <w:t>YES / NO</w:t>
            </w:r>
          </w:p>
        </w:tc>
      </w:tr>
      <w:tr w:rsidR="00CE7A9B" w14:paraId="5CCEAAB4" w14:textId="77777777" w:rsidTr="0029473C"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1E46"/>
          </w:tcPr>
          <w:p w14:paraId="6D73E252" w14:textId="77777777" w:rsidR="00CE7A9B" w:rsidRPr="00CE7A9B" w:rsidRDefault="00CE7A9B" w:rsidP="00CE7A9B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CE7A9B">
              <w:rPr>
                <w:rFonts w:ascii="Arial" w:hAnsi="Arial" w:cs="Arial"/>
                <w:b/>
                <w:bCs/>
              </w:rPr>
              <w:t>Q6</w:t>
            </w:r>
          </w:p>
        </w:tc>
        <w:tc>
          <w:tcPr>
            <w:tcW w:w="8557" w:type="dxa"/>
            <w:tcBorders>
              <w:left w:val="single" w:sz="4" w:space="0" w:color="FFFFFF" w:themeColor="background1"/>
            </w:tcBorders>
          </w:tcPr>
          <w:p w14:paraId="11BE62F2" w14:textId="77777777" w:rsidR="00CE7A9B" w:rsidRPr="00340445" w:rsidRDefault="00CE7A9B" w:rsidP="00CE7A9B">
            <w:pPr>
              <w:spacing w:after="160" w:line="259" w:lineRule="auto"/>
              <w:rPr>
                <w:rFonts w:ascii="Arial" w:hAnsi="Arial" w:cs="Arial"/>
              </w:rPr>
            </w:pPr>
            <w:r w:rsidRPr="00340445">
              <w:rPr>
                <w:rFonts w:ascii="Arial" w:hAnsi="Arial" w:cs="Arial"/>
              </w:rPr>
              <w:t>If, at any time, I have or suspect I have any symptoms of COVID-19 or believe I have been in contact with an individual with COVID-19 in the last 14 days, I will cease to attend training; will isolate immediately; and will contact the club COVID-19 Lead officer and follow the appropriate medical advice?</w:t>
            </w:r>
          </w:p>
        </w:tc>
        <w:tc>
          <w:tcPr>
            <w:tcW w:w="1389" w:type="dxa"/>
          </w:tcPr>
          <w:p w14:paraId="4FE69AD5" w14:textId="77777777" w:rsidR="00CE7A9B" w:rsidRPr="00CE7A9B" w:rsidRDefault="00CE7A9B" w:rsidP="00CE7A9B">
            <w:pPr>
              <w:jc w:val="center"/>
              <w:rPr>
                <w:rFonts w:ascii="Arial" w:hAnsi="Arial" w:cs="Arial"/>
              </w:rPr>
            </w:pPr>
            <w:r w:rsidRPr="00CE7A9B">
              <w:rPr>
                <w:rFonts w:ascii="Arial" w:hAnsi="Arial" w:cs="Arial"/>
              </w:rPr>
              <w:t>YES / NO</w:t>
            </w:r>
          </w:p>
        </w:tc>
      </w:tr>
      <w:tr w:rsidR="00CE7A9B" w14:paraId="00E8AC8A" w14:textId="77777777" w:rsidTr="0029473C"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1E46"/>
          </w:tcPr>
          <w:p w14:paraId="7F77A69C" w14:textId="77777777" w:rsidR="00CE7A9B" w:rsidRPr="00CE7A9B" w:rsidRDefault="00CE7A9B" w:rsidP="00CE7A9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E7A9B">
              <w:rPr>
                <w:rFonts w:ascii="Arial" w:hAnsi="Arial" w:cs="Arial"/>
                <w:b/>
              </w:rPr>
              <w:t>Q7</w:t>
            </w:r>
          </w:p>
        </w:tc>
        <w:tc>
          <w:tcPr>
            <w:tcW w:w="8557" w:type="dxa"/>
            <w:tcBorders>
              <w:left w:val="single" w:sz="4" w:space="0" w:color="FFFFFF" w:themeColor="background1"/>
            </w:tcBorders>
          </w:tcPr>
          <w:p w14:paraId="2C3FAC1A" w14:textId="77777777" w:rsidR="00CE7A9B" w:rsidRPr="00340445" w:rsidRDefault="00CE7A9B" w:rsidP="00340445">
            <w:pPr>
              <w:spacing w:after="160"/>
              <w:rPr>
                <w:rFonts w:ascii="Arial" w:hAnsi="Arial" w:cs="Arial"/>
                <w:bCs/>
              </w:rPr>
            </w:pPr>
            <w:r w:rsidRPr="00340445">
              <w:rPr>
                <w:rFonts w:ascii="Arial" w:hAnsi="Arial" w:cs="Arial"/>
                <w:bCs/>
              </w:rPr>
              <w:t>Do you agree to complete the COVID</w:t>
            </w:r>
            <w:r w:rsidR="003F5C51">
              <w:rPr>
                <w:rFonts w:ascii="Arial" w:hAnsi="Arial" w:cs="Arial"/>
                <w:bCs/>
              </w:rPr>
              <w:t>-</w:t>
            </w:r>
            <w:r w:rsidRPr="00340445">
              <w:rPr>
                <w:rFonts w:ascii="Arial" w:hAnsi="Arial" w:cs="Arial"/>
                <w:bCs/>
              </w:rPr>
              <w:t xml:space="preserve">19 </w:t>
            </w:r>
            <w:r w:rsidR="00340445" w:rsidRPr="00340445">
              <w:rPr>
                <w:rFonts w:ascii="Arial" w:hAnsi="Arial" w:cs="Arial"/>
                <w:bCs/>
              </w:rPr>
              <w:t xml:space="preserve">Health Screen Survey </w:t>
            </w:r>
            <w:r w:rsidRPr="00340445">
              <w:rPr>
                <w:rFonts w:ascii="Arial" w:hAnsi="Arial" w:cs="Arial"/>
                <w:bCs/>
              </w:rPr>
              <w:t xml:space="preserve">before </w:t>
            </w:r>
            <w:r w:rsidR="00340445" w:rsidRPr="00340445">
              <w:rPr>
                <w:rFonts w:ascii="Arial" w:hAnsi="Arial" w:cs="Arial"/>
                <w:bCs/>
              </w:rPr>
              <w:t xml:space="preserve">attending your first training session and thereafter if you have a change to your </w:t>
            </w:r>
            <w:r w:rsidR="00DD0046">
              <w:rPr>
                <w:rFonts w:ascii="Arial" w:hAnsi="Arial" w:cs="Arial"/>
                <w:bCs/>
              </w:rPr>
              <w:t xml:space="preserve">general </w:t>
            </w:r>
            <w:r w:rsidR="00340445" w:rsidRPr="00340445">
              <w:rPr>
                <w:rFonts w:ascii="Arial" w:hAnsi="Arial" w:cs="Arial"/>
                <w:bCs/>
              </w:rPr>
              <w:t>health</w:t>
            </w:r>
            <w:r w:rsidR="00D00B23">
              <w:rPr>
                <w:rFonts w:ascii="Arial" w:hAnsi="Arial" w:cs="Arial"/>
                <w:bCs/>
              </w:rPr>
              <w:t xml:space="preserve"> or circumstances</w:t>
            </w:r>
            <w:r w:rsidR="00340445" w:rsidRPr="00340445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389" w:type="dxa"/>
          </w:tcPr>
          <w:p w14:paraId="21BA3DFC" w14:textId="77777777" w:rsidR="00CE7A9B" w:rsidRPr="00CE7A9B" w:rsidRDefault="00CE7A9B" w:rsidP="00CE7A9B">
            <w:pPr>
              <w:spacing w:after="160"/>
              <w:jc w:val="center"/>
              <w:rPr>
                <w:rFonts w:ascii="Arial" w:hAnsi="Arial" w:cs="Arial"/>
                <w:bCs/>
              </w:rPr>
            </w:pPr>
            <w:r w:rsidRPr="00CE7A9B">
              <w:rPr>
                <w:rFonts w:ascii="Arial" w:hAnsi="Arial" w:cs="Arial"/>
                <w:bCs/>
              </w:rPr>
              <w:t>YES / NO</w:t>
            </w:r>
          </w:p>
        </w:tc>
      </w:tr>
    </w:tbl>
    <w:p w14:paraId="792FE240" w14:textId="77777777" w:rsidR="00831606" w:rsidRPr="00831606" w:rsidRDefault="00831606" w:rsidP="00577945">
      <w:pPr>
        <w:pStyle w:val="NoSpacing"/>
        <w:rPr>
          <w:color w:val="002060"/>
        </w:rPr>
      </w:pPr>
    </w:p>
    <w:p w14:paraId="3D07B354" w14:textId="77777777" w:rsidR="00831606" w:rsidRDefault="00831606" w:rsidP="00577945">
      <w:pPr>
        <w:pStyle w:val="NoSpacing"/>
        <w:rPr>
          <w:color w:val="002060"/>
        </w:rPr>
      </w:pPr>
    </w:p>
    <w:p w14:paraId="6B77691E" w14:textId="77777777" w:rsidR="00C71626" w:rsidRPr="004B3EF8" w:rsidRDefault="00C71626" w:rsidP="00C71626">
      <w:pPr>
        <w:jc w:val="both"/>
        <w:rPr>
          <w:rFonts w:ascii="Arial" w:hAnsi="Arial" w:cs="Arial"/>
          <w:b/>
          <w:bCs/>
          <w:szCs w:val="20"/>
        </w:rPr>
      </w:pPr>
      <w:r w:rsidRPr="004B3EF8">
        <w:rPr>
          <w:rFonts w:ascii="Arial" w:hAnsi="Arial" w:cs="Arial"/>
          <w:b/>
          <w:bCs/>
          <w:szCs w:val="20"/>
        </w:rPr>
        <w:t xml:space="preserve">Athlete/ Staff Signature: </w:t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</w:rPr>
        <w:t xml:space="preserve"> </w:t>
      </w:r>
      <w:r w:rsidRPr="004B3EF8">
        <w:rPr>
          <w:rFonts w:ascii="Arial" w:hAnsi="Arial" w:cs="Arial"/>
          <w:b/>
          <w:bCs/>
          <w:szCs w:val="20"/>
        </w:rPr>
        <w:tab/>
        <w:t xml:space="preserve">Date: </w:t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</w:p>
    <w:p w14:paraId="5F08884D" w14:textId="77777777" w:rsidR="00C71626" w:rsidRPr="004B3EF8" w:rsidRDefault="00C71626" w:rsidP="00C71626">
      <w:pPr>
        <w:jc w:val="both"/>
        <w:rPr>
          <w:rFonts w:ascii="Arial" w:hAnsi="Arial" w:cs="Arial"/>
          <w:b/>
          <w:bCs/>
          <w:sz w:val="4"/>
          <w:szCs w:val="20"/>
        </w:rPr>
      </w:pPr>
    </w:p>
    <w:p w14:paraId="6561DB18" w14:textId="77777777" w:rsidR="00831606" w:rsidRPr="00831606" w:rsidRDefault="00C71626" w:rsidP="00340E37">
      <w:pPr>
        <w:jc w:val="both"/>
        <w:rPr>
          <w:color w:val="002060"/>
        </w:rPr>
      </w:pPr>
      <w:r w:rsidRPr="004B3EF8">
        <w:rPr>
          <w:rFonts w:ascii="Arial" w:hAnsi="Arial" w:cs="Arial"/>
          <w:b/>
          <w:bCs/>
          <w:szCs w:val="20"/>
        </w:rPr>
        <w:t xml:space="preserve">Parent/Carer Signature (if U16): </w:t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  <w:r w:rsidRPr="004B3EF8">
        <w:rPr>
          <w:rFonts w:ascii="Arial" w:hAnsi="Arial" w:cs="Arial"/>
          <w:b/>
          <w:bCs/>
          <w:szCs w:val="20"/>
          <w:u w:val="single"/>
        </w:rPr>
        <w:tab/>
      </w:r>
    </w:p>
    <w:sectPr w:rsidR="00831606" w:rsidRPr="00831606" w:rsidSect="009E379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F00BA" w14:textId="77777777" w:rsidR="00D1155F" w:rsidRDefault="00D1155F" w:rsidP="00D57C33">
      <w:pPr>
        <w:spacing w:after="0" w:line="240" w:lineRule="auto"/>
      </w:pPr>
      <w:r>
        <w:separator/>
      </w:r>
    </w:p>
  </w:endnote>
  <w:endnote w:type="continuationSeparator" w:id="0">
    <w:p w14:paraId="221A679B" w14:textId="77777777" w:rsidR="00D1155F" w:rsidRDefault="00D1155F" w:rsidP="00D5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70494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CECE46" w14:textId="77777777" w:rsidR="00522F0E" w:rsidRDefault="00522F0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04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CC3AAF" w14:textId="77777777" w:rsidR="00522F0E" w:rsidRDefault="00522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64EDF" w14:textId="77777777" w:rsidR="00D1155F" w:rsidRDefault="00D1155F" w:rsidP="00D57C33">
      <w:pPr>
        <w:spacing w:after="0" w:line="240" w:lineRule="auto"/>
      </w:pPr>
      <w:r>
        <w:separator/>
      </w:r>
    </w:p>
  </w:footnote>
  <w:footnote w:type="continuationSeparator" w:id="0">
    <w:p w14:paraId="11D4EE8A" w14:textId="77777777" w:rsidR="00D1155F" w:rsidRDefault="00D1155F" w:rsidP="00D5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6002E"/>
    <w:multiLevelType w:val="hybridMultilevel"/>
    <w:tmpl w:val="01AA2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CE8"/>
    <w:multiLevelType w:val="hybridMultilevel"/>
    <w:tmpl w:val="2A822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6422"/>
    <w:multiLevelType w:val="hybridMultilevel"/>
    <w:tmpl w:val="8BA6D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2B2B"/>
    <w:multiLevelType w:val="hybridMultilevel"/>
    <w:tmpl w:val="9EB2C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651"/>
    <w:multiLevelType w:val="hybridMultilevel"/>
    <w:tmpl w:val="A4C6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C5898"/>
    <w:multiLevelType w:val="hybridMultilevel"/>
    <w:tmpl w:val="0568BD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4967"/>
    <w:multiLevelType w:val="hybridMultilevel"/>
    <w:tmpl w:val="8764A7B6"/>
    <w:lvl w:ilvl="0" w:tplc="CAFA89B2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E4B19"/>
    <w:multiLevelType w:val="hybridMultilevel"/>
    <w:tmpl w:val="85D4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D668E"/>
    <w:multiLevelType w:val="hybridMultilevel"/>
    <w:tmpl w:val="7D386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69EE"/>
    <w:multiLevelType w:val="hybridMultilevel"/>
    <w:tmpl w:val="3D0A3B28"/>
    <w:lvl w:ilvl="0" w:tplc="CAFA89B2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B6319"/>
    <w:multiLevelType w:val="hybridMultilevel"/>
    <w:tmpl w:val="1826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E0362"/>
    <w:multiLevelType w:val="hybridMultilevel"/>
    <w:tmpl w:val="D026F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A7B92"/>
    <w:multiLevelType w:val="hybridMultilevel"/>
    <w:tmpl w:val="E466CD22"/>
    <w:lvl w:ilvl="0" w:tplc="CAFA89B2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3217D"/>
    <w:multiLevelType w:val="hybridMultilevel"/>
    <w:tmpl w:val="E4DC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97773"/>
    <w:multiLevelType w:val="hybridMultilevel"/>
    <w:tmpl w:val="5EBA599E"/>
    <w:lvl w:ilvl="0" w:tplc="62AE20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E41C4"/>
    <w:multiLevelType w:val="hybridMultilevel"/>
    <w:tmpl w:val="5D0ACE94"/>
    <w:lvl w:ilvl="0" w:tplc="2EE08F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33C7B"/>
    <w:multiLevelType w:val="hybridMultilevel"/>
    <w:tmpl w:val="E0CCB354"/>
    <w:lvl w:ilvl="0" w:tplc="CAFA89B2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260DF"/>
    <w:multiLevelType w:val="hybridMultilevel"/>
    <w:tmpl w:val="325EA12E"/>
    <w:lvl w:ilvl="0" w:tplc="36C0B61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91348"/>
    <w:multiLevelType w:val="hybridMultilevel"/>
    <w:tmpl w:val="CD0E3590"/>
    <w:lvl w:ilvl="0" w:tplc="CAFA89B2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94087"/>
    <w:multiLevelType w:val="hybridMultilevel"/>
    <w:tmpl w:val="975E58F4"/>
    <w:lvl w:ilvl="0" w:tplc="FE86F8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AE0777"/>
    <w:multiLevelType w:val="hybridMultilevel"/>
    <w:tmpl w:val="1396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16E52"/>
    <w:multiLevelType w:val="hybridMultilevel"/>
    <w:tmpl w:val="2478722C"/>
    <w:lvl w:ilvl="0" w:tplc="D07A71B2"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D47B5"/>
    <w:multiLevelType w:val="hybridMultilevel"/>
    <w:tmpl w:val="A7CA7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201CD"/>
    <w:multiLevelType w:val="hybridMultilevel"/>
    <w:tmpl w:val="819227FA"/>
    <w:lvl w:ilvl="0" w:tplc="FE86F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8246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21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42F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F6A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AE9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4D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2A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4B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10137E6"/>
    <w:multiLevelType w:val="hybridMultilevel"/>
    <w:tmpl w:val="8528B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65016"/>
    <w:multiLevelType w:val="hybridMultilevel"/>
    <w:tmpl w:val="87ECD7DC"/>
    <w:lvl w:ilvl="0" w:tplc="EBF00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C875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A4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C2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69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0E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FC5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8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0E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22A31F1"/>
    <w:multiLevelType w:val="hybridMultilevel"/>
    <w:tmpl w:val="B226F4BA"/>
    <w:lvl w:ilvl="0" w:tplc="840E7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0B61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B21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60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C6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0C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C2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B6C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8F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4E0E3B"/>
    <w:multiLevelType w:val="hybridMultilevel"/>
    <w:tmpl w:val="502406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C7D73"/>
    <w:multiLevelType w:val="hybridMultilevel"/>
    <w:tmpl w:val="7D386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02BB9"/>
    <w:multiLevelType w:val="hybridMultilevel"/>
    <w:tmpl w:val="BF406A90"/>
    <w:lvl w:ilvl="0" w:tplc="CAFA89B2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75EDA"/>
    <w:multiLevelType w:val="hybridMultilevel"/>
    <w:tmpl w:val="23C48438"/>
    <w:lvl w:ilvl="0" w:tplc="F9143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E0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2A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65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CD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42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A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ED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022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BA61749"/>
    <w:multiLevelType w:val="hybridMultilevel"/>
    <w:tmpl w:val="198C5E76"/>
    <w:lvl w:ilvl="0" w:tplc="CAFA89B2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C0CD7"/>
    <w:multiLevelType w:val="hybridMultilevel"/>
    <w:tmpl w:val="A322FE2C"/>
    <w:lvl w:ilvl="0" w:tplc="CAFA89B2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B5909"/>
    <w:multiLevelType w:val="hybridMultilevel"/>
    <w:tmpl w:val="AF7A4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A661C"/>
    <w:multiLevelType w:val="hybridMultilevel"/>
    <w:tmpl w:val="26B2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A678B"/>
    <w:multiLevelType w:val="hybridMultilevel"/>
    <w:tmpl w:val="ADD44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661D6"/>
    <w:multiLevelType w:val="hybridMultilevel"/>
    <w:tmpl w:val="8474D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E6940"/>
    <w:multiLevelType w:val="hybridMultilevel"/>
    <w:tmpl w:val="E59080D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3165494"/>
    <w:multiLevelType w:val="hybridMultilevel"/>
    <w:tmpl w:val="7D386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413A5"/>
    <w:multiLevelType w:val="hybridMultilevel"/>
    <w:tmpl w:val="A74A6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20852"/>
    <w:multiLevelType w:val="hybridMultilevel"/>
    <w:tmpl w:val="B282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B5880"/>
    <w:multiLevelType w:val="hybridMultilevel"/>
    <w:tmpl w:val="75E43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248C9"/>
    <w:multiLevelType w:val="hybridMultilevel"/>
    <w:tmpl w:val="350A0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33"/>
  </w:num>
  <w:num w:numId="4">
    <w:abstractNumId w:val="21"/>
  </w:num>
  <w:num w:numId="5">
    <w:abstractNumId w:val="2"/>
  </w:num>
  <w:num w:numId="6">
    <w:abstractNumId w:val="41"/>
  </w:num>
  <w:num w:numId="7">
    <w:abstractNumId w:val="40"/>
  </w:num>
  <w:num w:numId="8">
    <w:abstractNumId w:val="39"/>
  </w:num>
  <w:num w:numId="9">
    <w:abstractNumId w:val="3"/>
  </w:num>
  <w:num w:numId="10">
    <w:abstractNumId w:val="14"/>
  </w:num>
  <w:num w:numId="11">
    <w:abstractNumId w:val="38"/>
  </w:num>
  <w:num w:numId="12">
    <w:abstractNumId w:val="8"/>
  </w:num>
  <w:num w:numId="13">
    <w:abstractNumId w:val="28"/>
  </w:num>
  <w:num w:numId="14">
    <w:abstractNumId w:val="11"/>
  </w:num>
  <w:num w:numId="15">
    <w:abstractNumId w:val="22"/>
  </w:num>
  <w:num w:numId="16">
    <w:abstractNumId w:val="4"/>
  </w:num>
  <w:num w:numId="17">
    <w:abstractNumId w:val="7"/>
  </w:num>
  <w:num w:numId="18">
    <w:abstractNumId w:val="0"/>
  </w:num>
  <w:num w:numId="19">
    <w:abstractNumId w:val="13"/>
  </w:num>
  <w:num w:numId="20">
    <w:abstractNumId w:val="1"/>
  </w:num>
  <w:num w:numId="21">
    <w:abstractNumId w:val="10"/>
  </w:num>
  <w:num w:numId="22">
    <w:abstractNumId w:val="34"/>
  </w:num>
  <w:num w:numId="23">
    <w:abstractNumId w:val="20"/>
  </w:num>
  <w:num w:numId="24">
    <w:abstractNumId w:val="5"/>
  </w:num>
  <w:num w:numId="25">
    <w:abstractNumId w:val="27"/>
  </w:num>
  <w:num w:numId="26">
    <w:abstractNumId w:val="16"/>
  </w:num>
  <w:num w:numId="27">
    <w:abstractNumId w:val="9"/>
  </w:num>
  <w:num w:numId="28">
    <w:abstractNumId w:val="31"/>
  </w:num>
  <w:num w:numId="29">
    <w:abstractNumId w:val="6"/>
  </w:num>
  <w:num w:numId="30">
    <w:abstractNumId w:val="29"/>
  </w:num>
  <w:num w:numId="31">
    <w:abstractNumId w:val="18"/>
  </w:num>
  <w:num w:numId="32">
    <w:abstractNumId w:val="12"/>
  </w:num>
  <w:num w:numId="33">
    <w:abstractNumId w:val="32"/>
  </w:num>
  <w:num w:numId="34">
    <w:abstractNumId w:val="25"/>
  </w:num>
  <w:num w:numId="35">
    <w:abstractNumId w:val="26"/>
  </w:num>
  <w:num w:numId="36">
    <w:abstractNumId w:val="23"/>
  </w:num>
  <w:num w:numId="37">
    <w:abstractNumId w:val="19"/>
  </w:num>
  <w:num w:numId="38">
    <w:abstractNumId w:val="17"/>
  </w:num>
  <w:num w:numId="39">
    <w:abstractNumId w:val="24"/>
  </w:num>
  <w:num w:numId="40">
    <w:abstractNumId w:val="30"/>
  </w:num>
  <w:num w:numId="41">
    <w:abstractNumId w:val="15"/>
  </w:num>
  <w:num w:numId="42">
    <w:abstractNumId w:val="42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27"/>
    <w:rsid w:val="00011443"/>
    <w:rsid w:val="00013914"/>
    <w:rsid w:val="00014D7E"/>
    <w:rsid w:val="000331C3"/>
    <w:rsid w:val="0005333C"/>
    <w:rsid w:val="00082F40"/>
    <w:rsid w:val="000B28B0"/>
    <w:rsid w:val="000B5222"/>
    <w:rsid w:val="000C7A94"/>
    <w:rsid w:val="000D1C93"/>
    <w:rsid w:val="000E0756"/>
    <w:rsid w:val="000F1E1B"/>
    <w:rsid w:val="00110DBB"/>
    <w:rsid w:val="00111235"/>
    <w:rsid w:val="00136B01"/>
    <w:rsid w:val="001A1A23"/>
    <w:rsid w:val="001D7B6A"/>
    <w:rsid w:val="001F3BE5"/>
    <w:rsid w:val="002041AF"/>
    <w:rsid w:val="002207B5"/>
    <w:rsid w:val="00242B93"/>
    <w:rsid w:val="00246DF0"/>
    <w:rsid w:val="002575E4"/>
    <w:rsid w:val="002668E2"/>
    <w:rsid w:val="0027259E"/>
    <w:rsid w:val="0029473C"/>
    <w:rsid w:val="002A0A85"/>
    <w:rsid w:val="002D1515"/>
    <w:rsid w:val="002E2AAD"/>
    <w:rsid w:val="002F0953"/>
    <w:rsid w:val="003203A9"/>
    <w:rsid w:val="00340445"/>
    <w:rsid w:val="00340E37"/>
    <w:rsid w:val="00345F38"/>
    <w:rsid w:val="00374B21"/>
    <w:rsid w:val="003911B7"/>
    <w:rsid w:val="003C4C75"/>
    <w:rsid w:val="003C5C15"/>
    <w:rsid w:val="003F5C51"/>
    <w:rsid w:val="0041142A"/>
    <w:rsid w:val="004672CD"/>
    <w:rsid w:val="004B3EF8"/>
    <w:rsid w:val="004C0022"/>
    <w:rsid w:val="004D4FDD"/>
    <w:rsid w:val="004E6155"/>
    <w:rsid w:val="00522F0E"/>
    <w:rsid w:val="005250FB"/>
    <w:rsid w:val="00577945"/>
    <w:rsid w:val="00582828"/>
    <w:rsid w:val="0059067F"/>
    <w:rsid w:val="005A1D97"/>
    <w:rsid w:val="005D34A4"/>
    <w:rsid w:val="005D5267"/>
    <w:rsid w:val="005F5D12"/>
    <w:rsid w:val="005F62A7"/>
    <w:rsid w:val="0063212A"/>
    <w:rsid w:val="00652039"/>
    <w:rsid w:val="00652331"/>
    <w:rsid w:val="006557E2"/>
    <w:rsid w:val="006577F8"/>
    <w:rsid w:val="00674073"/>
    <w:rsid w:val="00697FFC"/>
    <w:rsid w:val="006B7C42"/>
    <w:rsid w:val="006D14A8"/>
    <w:rsid w:val="006D2D06"/>
    <w:rsid w:val="006D31C4"/>
    <w:rsid w:val="006E54D7"/>
    <w:rsid w:val="006F6BB8"/>
    <w:rsid w:val="00732838"/>
    <w:rsid w:val="007518E8"/>
    <w:rsid w:val="0078349F"/>
    <w:rsid w:val="007B3FD9"/>
    <w:rsid w:val="00801518"/>
    <w:rsid w:val="0082140A"/>
    <w:rsid w:val="00831606"/>
    <w:rsid w:val="00834694"/>
    <w:rsid w:val="0084445F"/>
    <w:rsid w:val="00864302"/>
    <w:rsid w:val="008647B6"/>
    <w:rsid w:val="00874902"/>
    <w:rsid w:val="00885235"/>
    <w:rsid w:val="0089310F"/>
    <w:rsid w:val="008940A5"/>
    <w:rsid w:val="008A5088"/>
    <w:rsid w:val="008A6B2B"/>
    <w:rsid w:val="008A7390"/>
    <w:rsid w:val="008D4714"/>
    <w:rsid w:val="008D5738"/>
    <w:rsid w:val="009004C8"/>
    <w:rsid w:val="00926760"/>
    <w:rsid w:val="00927756"/>
    <w:rsid w:val="0095212A"/>
    <w:rsid w:val="00957C04"/>
    <w:rsid w:val="0097061D"/>
    <w:rsid w:val="00996DB4"/>
    <w:rsid w:val="009B0CA4"/>
    <w:rsid w:val="009C38DE"/>
    <w:rsid w:val="009D26E7"/>
    <w:rsid w:val="009E379F"/>
    <w:rsid w:val="009F6130"/>
    <w:rsid w:val="00A34D10"/>
    <w:rsid w:val="00A40A56"/>
    <w:rsid w:val="00A84CC3"/>
    <w:rsid w:val="00AA516A"/>
    <w:rsid w:val="00AE162F"/>
    <w:rsid w:val="00B31F8B"/>
    <w:rsid w:val="00B52BF0"/>
    <w:rsid w:val="00B54975"/>
    <w:rsid w:val="00B73931"/>
    <w:rsid w:val="00B92E42"/>
    <w:rsid w:val="00BA3C00"/>
    <w:rsid w:val="00BC5C4A"/>
    <w:rsid w:val="00BD128E"/>
    <w:rsid w:val="00BD6639"/>
    <w:rsid w:val="00BD66F7"/>
    <w:rsid w:val="00BE2530"/>
    <w:rsid w:val="00BF0314"/>
    <w:rsid w:val="00BF494C"/>
    <w:rsid w:val="00C016AC"/>
    <w:rsid w:val="00C07EBF"/>
    <w:rsid w:val="00C1234D"/>
    <w:rsid w:val="00C2060D"/>
    <w:rsid w:val="00C3293C"/>
    <w:rsid w:val="00C449D5"/>
    <w:rsid w:val="00C607A1"/>
    <w:rsid w:val="00C71626"/>
    <w:rsid w:val="00C76EEE"/>
    <w:rsid w:val="00C923FE"/>
    <w:rsid w:val="00C93D1A"/>
    <w:rsid w:val="00CA3AEA"/>
    <w:rsid w:val="00CB3AF4"/>
    <w:rsid w:val="00CC06F3"/>
    <w:rsid w:val="00CD1120"/>
    <w:rsid w:val="00CD56D1"/>
    <w:rsid w:val="00CE4802"/>
    <w:rsid w:val="00CE7A9B"/>
    <w:rsid w:val="00CF4900"/>
    <w:rsid w:val="00D00B23"/>
    <w:rsid w:val="00D03632"/>
    <w:rsid w:val="00D1155F"/>
    <w:rsid w:val="00D20EA9"/>
    <w:rsid w:val="00D24567"/>
    <w:rsid w:val="00D36FC8"/>
    <w:rsid w:val="00D51AD4"/>
    <w:rsid w:val="00D5286E"/>
    <w:rsid w:val="00D57C33"/>
    <w:rsid w:val="00D76F8D"/>
    <w:rsid w:val="00D77233"/>
    <w:rsid w:val="00DB3CD7"/>
    <w:rsid w:val="00DC37EF"/>
    <w:rsid w:val="00DD0046"/>
    <w:rsid w:val="00DD4A33"/>
    <w:rsid w:val="00E01B74"/>
    <w:rsid w:val="00E0259F"/>
    <w:rsid w:val="00E1018E"/>
    <w:rsid w:val="00E24D27"/>
    <w:rsid w:val="00E536B1"/>
    <w:rsid w:val="00E70911"/>
    <w:rsid w:val="00E77FB8"/>
    <w:rsid w:val="00EC260B"/>
    <w:rsid w:val="00ED1A11"/>
    <w:rsid w:val="00EE0F66"/>
    <w:rsid w:val="00EE70B0"/>
    <w:rsid w:val="00F21316"/>
    <w:rsid w:val="00F252CD"/>
    <w:rsid w:val="00F47F64"/>
    <w:rsid w:val="00F72CD7"/>
    <w:rsid w:val="00F83987"/>
    <w:rsid w:val="00F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73CE"/>
  <w15:docId w15:val="{4E13D30E-1898-4AB4-8ECD-F7BC6773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45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3931"/>
    <w:pPr>
      <w:ind w:left="720"/>
      <w:contextualSpacing/>
    </w:pPr>
  </w:style>
  <w:style w:type="table" w:styleId="TableGrid">
    <w:name w:val="Table Grid"/>
    <w:basedOn w:val="TableNormal"/>
    <w:uiPriority w:val="59"/>
    <w:rsid w:val="00AE1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7C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C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7C33"/>
    <w:rPr>
      <w:vertAlign w:val="superscript"/>
    </w:rPr>
  </w:style>
  <w:style w:type="paragraph" w:styleId="NoSpacing">
    <w:name w:val="No Spacing"/>
    <w:uiPriority w:val="1"/>
    <w:qFormat/>
    <w:rsid w:val="009B0C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1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8E"/>
  </w:style>
  <w:style w:type="paragraph" w:styleId="Footer">
    <w:name w:val="footer"/>
    <w:basedOn w:val="Normal"/>
    <w:link w:val="FooterChar"/>
    <w:uiPriority w:val="99"/>
    <w:unhideWhenUsed/>
    <w:rsid w:val="00BD1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8E"/>
  </w:style>
  <w:style w:type="table" w:customStyle="1" w:styleId="TableGrid1">
    <w:name w:val="Table Grid1"/>
    <w:basedOn w:val="TableNormal"/>
    <w:next w:val="TableGrid"/>
    <w:uiPriority w:val="39"/>
    <w:rsid w:val="0095212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4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SEBodytext">
    <w:name w:val="SE Body text"/>
    <w:basedOn w:val="Normal"/>
    <w:qFormat/>
    <w:rsid w:val="005A1D97"/>
    <w:pPr>
      <w:spacing w:after="0" w:line="240" w:lineRule="auto"/>
    </w:pPr>
    <w:rPr>
      <w:rFonts w:ascii="Arial" w:hAnsi="Arial"/>
      <w:color w:val="000000" w:themeColor="text1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0B5222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6D2D-CB35-46BB-A61F-2827123B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h.plank@scottishswimming.com</dc:creator>
  <cp:lastModifiedBy>Fiona Miller</cp:lastModifiedBy>
  <cp:revision>3</cp:revision>
  <cp:lastPrinted>2016-08-26T08:18:00Z</cp:lastPrinted>
  <dcterms:created xsi:type="dcterms:W3CDTF">2020-08-25T21:48:00Z</dcterms:created>
  <dcterms:modified xsi:type="dcterms:W3CDTF">2020-08-25T21:48:00Z</dcterms:modified>
</cp:coreProperties>
</file>